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E48" w:rsidRDefault="00BE5E48">
      <w:pPr>
        <w:rPr>
          <w:rFonts w:ascii="Times New Roman" w:hAnsi="Times New Roman" w:cs="Times New Roman"/>
          <w:sz w:val="40"/>
          <w:szCs w:val="40"/>
        </w:rPr>
      </w:pPr>
      <w:r w:rsidRPr="00BE5E48"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3000375</wp:posOffset>
            </wp:positionH>
            <wp:positionV relativeFrom="paragraph">
              <wp:posOffset>64770</wp:posOffset>
            </wp:positionV>
            <wp:extent cx="3188970" cy="4244340"/>
            <wp:effectExtent l="19050" t="0" r="0" b="0"/>
            <wp:wrapTight wrapText="bothSides">
              <wp:wrapPolygon edited="0">
                <wp:start x="-129" y="0"/>
                <wp:lineTo x="-129" y="21522"/>
                <wp:lineTo x="21548" y="21522"/>
                <wp:lineTo x="21548" y="0"/>
                <wp:lineTo x="-129" y="0"/>
              </wp:wrapPolygon>
            </wp:wrapTight>
            <wp:docPr id="1" name="Рисунок 1" descr="C:\Users\Alexander\Documents\фото архив\Мои рисунки\вахта памяти 2015\P11402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xander\Documents\фото архив\Мои рисунки\вахта памяти 2015\P114025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970" cy="4244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0263" w:rsidRPr="00BE5E48">
        <w:rPr>
          <w:rFonts w:ascii="Times New Roman" w:hAnsi="Times New Roman" w:cs="Times New Roman"/>
          <w:sz w:val="40"/>
          <w:szCs w:val="40"/>
        </w:rPr>
        <w:t>Акция «Вахта Памяти – Вечный Огонь» родилась в «Форпосте». Впервые в</w:t>
      </w:r>
      <w:r w:rsidR="00115C89">
        <w:rPr>
          <w:rFonts w:ascii="Times New Roman" w:hAnsi="Times New Roman" w:cs="Times New Roman"/>
          <w:sz w:val="40"/>
          <w:szCs w:val="40"/>
        </w:rPr>
        <w:t xml:space="preserve"> 1976 году отряд мальчишек и девчонок </w:t>
      </w:r>
      <w:r w:rsidR="006F7B78" w:rsidRPr="00BE5E48">
        <w:rPr>
          <w:rFonts w:ascii="Times New Roman" w:hAnsi="Times New Roman" w:cs="Times New Roman"/>
          <w:sz w:val="40"/>
          <w:szCs w:val="40"/>
        </w:rPr>
        <w:t>ровно в 4 часа утра</w:t>
      </w:r>
      <w:r w:rsidR="00770263" w:rsidRPr="00BE5E48">
        <w:rPr>
          <w:rFonts w:ascii="Times New Roman" w:hAnsi="Times New Roman" w:cs="Times New Roman"/>
          <w:sz w:val="40"/>
          <w:szCs w:val="40"/>
        </w:rPr>
        <w:t xml:space="preserve"> 22 июня встали на линейку у Вечного огня в Александровском саду. В </w:t>
      </w:r>
      <w:r w:rsidR="006F7B78" w:rsidRPr="00BE5E48">
        <w:rPr>
          <w:rFonts w:ascii="Times New Roman" w:hAnsi="Times New Roman" w:cs="Times New Roman"/>
          <w:sz w:val="40"/>
          <w:szCs w:val="40"/>
        </w:rPr>
        <w:t xml:space="preserve">день </w:t>
      </w:r>
      <w:r w:rsidR="00770263" w:rsidRPr="00BE5E48">
        <w:rPr>
          <w:rFonts w:ascii="Times New Roman" w:hAnsi="Times New Roman" w:cs="Times New Roman"/>
          <w:sz w:val="40"/>
          <w:szCs w:val="40"/>
        </w:rPr>
        <w:t>35 –</w:t>
      </w:r>
      <w:proofErr w:type="spellStart"/>
      <w:r w:rsidR="00770263" w:rsidRPr="00BE5E48">
        <w:rPr>
          <w:rFonts w:ascii="Times New Roman" w:hAnsi="Times New Roman" w:cs="Times New Roman"/>
          <w:sz w:val="40"/>
          <w:szCs w:val="40"/>
        </w:rPr>
        <w:t>ти</w:t>
      </w:r>
      <w:proofErr w:type="spellEnd"/>
      <w:r w:rsidR="006F7B78" w:rsidRPr="00BE5E48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="006F7B78" w:rsidRPr="00BE5E48">
        <w:rPr>
          <w:rFonts w:ascii="Times New Roman" w:hAnsi="Times New Roman" w:cs="Times New Roman"/>
          <w:sz w:val="40"/>
          <w:szCs w:val="40"/>
        </w:rPr>
        <w:t>летия</w:t>
      </w:r>
      <w:proofErr w:type="spellEnd"/>
      <w:r w:rsidR="006F7B78" w:rsidRPr="00BE5E48">
        <w:rPr>
          <w:rFonts w:ascii="Times New Roman" w:hAnsi="Times New Roman" w:cs="Times New Roman"/>
          <w:sz w:val="40"/>
          <w:szCs w:val="40"/>
        </w:rPr>
        <w:t xml:space="preserve"> нападения фашисткой Германии на СССР в</w:t>
      </w:r>
      <w:r w:rsidR="00770263" w:rsidRPr="00BE5E48">
        <w:rPr>
          <w:rFonts w:ascii="Times New Roman" w:hAnsi="Times New Roman" w:cs="Times New Roman"/>
          <w:sz w:val="40"/>
          <w:szCs w:val="40"/>
        </w:rPr>
        <w:t xml:space="preserve"> </w:t>
      </w:r>
      <w:r w:rsidR="006F7B78" w:rsidRPr="00BE5E48">
        <w:rPr>
          <w:rFonts w:ascii="Times New Roman" w:hAnsi="Times New Roman" w:cs="Times New Roman"/>
          <w:sz w:val="40"/>
          <w:szCs w:val="40"/>
        </w:rPr>
        <w:t xml:space="preserve">память павших на Великой Отечественной войне 1941 – 1945 годов они зажгли свечи и возложили цветы на могилу Неизвестного солдата. </w:t>
      </w:r>
      <w:r w:rsidR="00115C89">
        <w:rPr>
          <w:rFonts w:ascii="Times New Roman" w:hAnsi="Times New Roman" w:cs="Times New Roman"/>
          <w:sz w:val="40"/>
          <w:szCs w:val="40"/>
        </w:rPr>
        <w:t>Теперь это и московская и общероссийская традиция.</w:t>
      </w:r>
    </w:p>
    <w:p w:rsidR="00BE5E48" w:rsidRDefault="00BE5E48" w:rsidP="00BE5E48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215265</wp:posOffset>
            </wp:positionH>
            <wp:positionV relativeFrom="paragraph">
              <wp:posOffset>81915</wp:posOffset>
            </wp:positionV>
            <wp:extent cx="4735830" cy="3543300"/>
            <wp:effectExtent l="19050" t="0" r="7620" b="0"/>
            <wp:wrapTight wrapText="bothSides">
              <wp:wrapPolygon edited="0">
                <wp:start x="-87" y="0"/>
                <wp:lineTo x="-87" y="21484"/>
                <wp:lineTo x="21635" y="21484"/>
                <wp:lineTo x="21635" y="0"/>
                <wp:lineTo x="-87" y="0"/>
              </wp:wrapPolygon>
            </wp:wrapTight>
            <wp:docPr id="2" name="Рисунок 2" descr="C:\Users\Alexander\Documents\фото архив\Мои рисунки\вахта памяти 2015\P11402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exander\Documents\фото архив\Мои рисунки\вахта памяти 2015\P114026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5830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7A69" w:rsidRPr="00BE5E48" w:rsidRDefault="00BE5E48" w:rsidP="00BE5E48">
      <w:pPr>
        <w:tabs>
          <w:tab w:val="left" w:pos="2436"/>
        </w:tabs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ab/>
      </w:r>
    </w:p>
    <w:sectPr w:rsidR="001D7A69" w:rsidRPr="00BE5E48" w:rsidSect="001D7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0263"/>
    <w:rsid w:val="00047F87"/>
    <w:rsid w:val="000F699B"/>
    <w:rsid w:val="001015C2"/>
    <w:rsid w:val="00115C89"/>
    <w:rsid w:val="001D7A69"/>
    <w:rsid w:val="006F7B78"/>
    <w:rsid w:val="00770263"/>
    <w:rsid w:val="00A60D24"/>
    <w:rsid w:val="00BE5E48"/>
    <w:rsid w:val="00C20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E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dc:description/>
  <cp:lastModifiedBy>Alexander</cp:lastModifiedBy>
  <cp:revision>6</cp:revision>
  <dcterms:created xsi:type="dcterms:W3CDTF">2015-11-05T06:10:00Z</dcterms:created>
  <dcterms:modified xsi:type="dcterms:W3CDTF">2015-11-15T09:20:00Z</dcterms:modified>
</cp:coreProperties>
</file>